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0" w:rsidRPr="00D37020" w:rsidRDefault="00D37020" w:rsidP="00D37020">
      <w:pPr>
        <w:tabs>
          <w:tab w:val="left" w:pos="1785"/>
        </w:tabs>
        <w:rPr>
          <w:rFonts w:ascii="Times New Roman" w:hAnsi="Times New Roman" w:cs="Times New Roman"/>
          <w:lang w:val="en-US"/>
        </w:rPr>
      </w:pPr>
      <w:proofErr w:type="spellStart"/>
      <w:r w:rsidRPr="00D37020">
        <w:rPr>
          <w:rFonts w:ascii="Times New Roman" w:hAnsi="Times New Roman" w:cs="Times New Roman"/>
        </w:rPr>
        <w:t>Затверджую</w:t>
      </w:r>
      <w:proofErr w:type="spellEnd"/>
      <w:r w:rsidRPr="00D37020">
        <w:rPr>
          <w:rFonts w:ascii="Times New Roman" w:hAnsi="Times New Roman" w:cs="Times New Roman"/>
        </w:rPr>
        <w:t xml:space="preserve">: </w:t>
      </w:r>
      <w:r w:rsidRPr="00D37020">
        <w:rPr>
          <w:rFonts w:ascii="Times New Roman" w:hAnsi="Times New Roman" w:cs="Times New Roman"/>
        </w:rPr>
        <w:tab/>
      </w:r>
    </w:p>
    <w:p w:rsidR="00D37020" w:rsidRDefault="00D37020">
      <w:pPr>
        <w:rPr>
          <w:rFonts w:ascii="Times New Roman" w:hAnsi="Times New Roman" w:cs="Times New Roman"/>
          <w:lang w:val="uk-UA"/>
        </w:rPr>
      </w:pPr>
      <w:r w:rsidRPr="00D37020">
        <w:rPr>
          <w:rFonts w:ascii="Times New Roman" w:hAnsi="Times New Roman" w:cs="Times New Roman"/>
        </w:rPr>
        <w:t xml:space="preserve">Директор НВК   </w:t>
      </w:r>
      <w:r w:rsidR="002039D3">
        <w:rPr>
          <w:rFonts w:ascii="Times New Roman" w:hAnsi="Times New Roman" w:cs="Times New Roman"/>
          <w:lang w:val="uk-UA"/>
        </w:rPr>
        <w:t xml:space="preserve">    </w:t>
      </w:r>
      <w:proofErr w:type="spellStart"/>
      <w:r w:rsidRPr="00D37020">
        <w:rPr>
          <w:rFonts w:ascii="Times New Roman" w:hAnsi="Times New Roman" w:cs="Times New Roman"/>
        </w:rPr>
        <w:t>О.Д.Кизима</w:t>
      </w:r>
      <w:proofErr w:type="spellEnd"/>
      <w:r w:rsidRPr="00D37020">
        <w:rPr>
          <w:rFonts w:ascii="Times New Roman" w:hAnsi="Times New Roman" w:cs="Times New Roman"/>
        </w:rPr>
        <w:t xml:space="preserve"> </w:t>
      </w:r>
    </w:p>
    <w:p w:rsidR="00D37020" w:rsidRPr="00D37020" w:rsidRDefault="00D37020">
      <w:pPr>
        <w:rPr>
          <w:rFonts w:ascii="Times New Roman" w:hAnsi="Times New Roman" w:cs="Times New Roman"/>
          <w:lang w:val="uk-UA"/>
        </w:rPr>
      </w:pPr>
    </w:p>
    <w:p w:rsidR="00D37020" w:rsidRPr="00D37020" w:rsidRDefault="00D37020" w:rsidP="00D3702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37020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проведення</w:t>
      </w:r>
      <w:proofErr w:type="spellEnd"/>
      <w:r w:rsidRPr="00D3702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заході</w:t>
      </w:r>
      <w:proofErr w:type="gramStart"/>
      <w:r w:rsidRPr="00D37020">
        <w:rPr>
          <w:rFonts w:ascii="Times New Roman" w:hAnsi="Times New Roman" w:cs="Times New Roman"/>
          <w:b/>
          <w:sz w:val="40"/>
          <w:szCs w:val="40"/>
        </w:rPr>
        <w:t>в</w:t>
      </w:r>
      <w:proofErr w:type="spellEnd"/>
      <w:proofErr w:type="gramEnd"/>
    </w:p>
    <w:p w:rsidR="00D37020" w:rsidRPr="00D37020" w:rsidRDefault="00D37020" w:rsidP="00D370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70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37020">
        <w:rPr>
          <w:rFonts w:ascii="Times New Roman" w:hAnsi="Times New Roman" w:cs="Times New Roman"/>
          <w:b/>
          <w:sz w:val="40"/>
          <w:szCs w:val="40"/>
          <w:lang w:val="uk-UA"/>
        </w:rPr>
        <w:t>т</w:t>
      </w: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ижня</w:t>
      </w:r>
      <w:proofErr w:type="spellEnd"/>
      <w:r w:rsidRPr="00D3702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знань</w:t>
      </w:r>
      <w:proofErr w:type="spellEnd"/>
      <w:r w:rsidRPr="00D3702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безпеки</w:t>
      </w:r>
      <w:proofErr w:type="spellEnd"/>
      <w:r w:rsidRPr="00D3702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життєдіяльності</w:t>
      </w:r>
      <w:proofErr w:type="spellEnd"/>
      <w:r w:rsidRPr="00D3702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37020" w:rsidRPr="00D37020" w:rsidRDefault="00D37020" w:rsidP="00D3702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Хрещатицького</w:t>
      </w:r>
      <w:proofErr w:type="spellEnd"/>
      <w:r w:rsidRPr="00D37020">
        <w:rPr>
          <w:rFonts w:ascii="Times New Roman" w:hAnsi="Times New Roman" w:cs="Times New Roman"/>
          <w:b/>
          <w:sz w:val="40"/>
          <w:szCs w:val="40"/>
        </w:rPr>
        <w:t xml:space="preserve"> НВК </w:t>
      </w:r>
    </w:p>
    <w:p w:rsidR="00FE3289" w:rsidRDefault="00D37020" w:rsidP="00D3702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з</w:t>
      </w:r>
      <w:proofErr w:type="spellEnd"/>
      <w:r w:rsidRPr="00D37020">
        <w:rPr>
          <w:rFonts w:ascii="Times New Roman" w:hAnsi="Times New Roman" w:cs="Times New Roman"/>
          <w:b/>
          <w:sz w:val="40"/>
          <w:szCs w:val="40"/>
        </w:rPr>
        <w:t xml:space="preserve"> 09.11.2015 по 13.11.2015 </w:t>
      </w:r>
      <w:proofErr w:type="spellStart"/>
      <w:r w:rsidRPr="00D37020">
        <w:rPr>
          <w:rFonts w:ascii="Times New Roman" w:hAnsi="Times New Roman" w:cs="Times New Roman"/>
          <w:b/>
          <w:sz w:val="40"/>
          <w:szCs w:val="40"/>
        </w:rPr>
        <w:t>р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813"/>
        <w:gridCol w:w="2846"/>
        <w:gridCol w:w="1958"/>
        <w:gridCol w:w="1830"/>
        <w:gridCol w:w="2124"/>
      </w:tblGrid>
      <w:tr w:rsidR="00D37020" w:rsidTr="00D37020">
        <w:tc>
          <w:tcPr>
            <w:tcW w:w="817" w:type="dxa"/>
          </w:tcPr>
          <w:p w:rsidR="00D37020" w:rsidRPr="00D37020" w:rsidRDefault="00D37020" w:rsidP="00D370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37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2879" w:type="dxa"/>
          </w:tcPr>
          <w:p w:rsidR="00D37020" w:rsidRPr="00D37020" w:rsidRDefault="00D37020" w:rsidP="00D370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37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Заходи</w:t>
            </w:r>
          </w:p>
        </w:tc>
        <w:tc>
          <w:tcPr>
            <w:tcW w:w="1906" w:type="dxa"/>
          </w:tcPr>
          <w:p w:rsidR="00D37020" w:rsidRPr="00D37020" w:rsidRDefault="00D37020" w:rsidP="00D370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37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 проведення</w:t>
            </w:r>
          </w:p>
        </w:tc>
        <w:tc>
          <w:tcPr>
            <w:tcW w:w="1845" w:type="dxa"/>
          </w:tcPr>
          <w:p w:rsidR="00D37020" w:rsidRPr="00D37020" w:rsidRDefault="00D37020" w:rsidP="00D370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37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Дата </w:t>
            </w:r>
          </w:p>
        </w:tc>
        <w:tc>
          <w:tcPr>
            <w:tcW w:w="2124" w:type="dxa"/>
          </w:tcPr>
          <w:p w:rsidR="00D37020" w:rsidRPr="00D37020" w:rsidRDefault="00D37020" w:rsidP="00D370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3702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Відповідальні</w:t>
            </w:r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БЖ – шлях до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Загальношкільна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інійка</w:t>
            </w:r>
            <w:proofErr w:type="spellEnd"/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долікарської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обираю</w:t>
            </w:r>
            <w:proofErr w:type="gram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плакаті</w:t>
            </w:r>
            <w:proofErr w:type="gram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В.Я.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Бартошик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фільм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Вікторина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</w:t>
            </w:r>
            <w:proofErr w:type="spellEnd"/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Вікто</w:t>
            </w:r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</w:t>
            </w:r>
            <w:proofErr w:type="spellEnd"/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маловідомих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proofErr w:type="gram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  <w:proofErr w:type="spellEnd"/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евакуації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випадок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НС»</w:t>
            </w:r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НВК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Вітчизни</w:t>
            </w:r>
            <w:proofErr w:type="spellEnd"/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«Наше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наших руках»</w:t>
            </w:r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Виховна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класоводи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020" w:rsidTr="00D37020">
        <w:tc>
          <w:tcPr>
            <w:tcW w:w="817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79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добавки</w:t>
            </w:r>
            <w:r w:rsidRPr="007A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06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проекті</w:t>
            </w:r>
            <w:proofErr w:type="gram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5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2124" w:type="dxa"/>
          </w:tcPr>
          <w:p w:rsidR="00D37020" w:rsidRPr="007A2B8E" w:rsidRDefault="00D37020" w:rsidP="00D3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основ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7A2B8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</w:tbl>
    <w:p w:rsidR="00D37020" w:rsidRPr="00D37020" w:rsidRDefault="00D37020" w:rsidP="00D3702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D37020" w:rsidRPr="00D37020" w:rsidSect="00FE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20"/>
    <w:rsid w:val="002039D3"/>
    <w:rsid w:val="007A2B8E"/>
    <w:rsid w:val="00D37020"/>
    <w:rsid w:val="00FE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2015-11-18T12:08:00Z</dcterms:created>
  <dcterms:modified xsi:type="dcterms:W3CDTF">2015-11-18T12:20:00Z</dcterms:modified>
</cp:coreProperties>
</file>